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160" w:beforeAutospacing="0" w:after="160" w:afterAutospacing="0"/>
        <w:ind w:left="0" w:right="0" w:firstLine="0"/>
        <w:rPr>
          <w:rFonts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1. General Requirements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Submissions should present clear arguments, reliable evidence, accurate data, concise text, and clear figures and tables. The manuscript should have high academic quality or practical value. It is recommended that the text be 4,000–6,000 words in length (using 5-point font on A4 paper), and including figures and tables, the total should not exceed 5 pages.</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2. Scope of Manuscripts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The journal publishes academic papers in the fields of surveying and mapping, geoinformation science and technology, including but not limited to: geodesy, engineering surveying, photogrammetry and remote sensing, cartography, hydrographic surveying, mine surveying, cadastral surveying, geographic information systems, information transmission and processing, surveying instruments, and surveying education.</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i w:val="0"/>
          <w:caps w:val="0"/>
          <w:color w:val="0F1115"/>
          <w:spacing w:val="0"/>
          <w:sz w:val="36"/>
          <w:szCs w:val="36"/>
          <w:shd w:val="clear" w:fill="FFFFFF"/>
        </w:rPr>
        <w:t>Manuscripts must contain no political errors, must not involve state secrets, and must not touch upon major topics that require prior approval (such as ethnicity, religion, etc.) as stipulated in the Measures for the Review of Major Topics in Books, Periodicals, Audio-Visual Products, and Electronic Publications.</w:t>
      </w:r>
    </w:p>
    <w:p>
      <w:pPr>
        <w:pStyle w:val="2"/>
        <w:keepNext w:val="0"/>
        <w:keepLines w:val="0"/>
        <w:widowControl/>
        <w:suppressLineNumbers w:val="0"/>
        <w:shd w:val="clear" w:fill="FFFFFF"/>
        <w:spacing w:before="160" w:beforeAutospacing="0" w:after="160" w:afterAutospacing="0"/>
        <w:ind w:left="0" w:right="0" w:firstLine="0"/>
        <w:rPr>
          <w:sz w:val="36"/>
          <w:szCs w:val="36"/>
        </w:rPr>
      </w:pPr>
      <w:r>
        <w:rPr>
          <w:rFonts w:hint="default" w:ascii="Segoe UI" w:hAnsi="Segoe UI" w:eastAsia="Segoe UI" w:cs="Segoe UI"/>
          <w:b/>
          <w:i w:val="0"/>
          <w:caps w:val="0"/>
          <w:color w:val="0F1115"/>
          <w:spacing w:val="0"/>
          <w:sz w:val="36"/>
          <w:szCs w:val="36"/>
          <w:shd w:val="clear" w:fill="FFFFFF"/>
        </w:rPr>
        <w:t>3. Manuscript Structure</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The paper should include the following elements (in order):Chinese title</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Author name(s)</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Affiliation(s) and address(es) with postal code</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Abstract</w:t>
      </w:r>
      <w:r>
        <w:rPr>
          <w:rFonts w:hint="eastAsia" w:ascii="Segoe UI" w:hAnsi="Segoe UI" w:eastAsia="宋体" w:cs="Segoe UI"/>
          <w:i w:val="0"/>
          <w:caps w:val="0"/>
          <w:color w:val="0F1115"/>
          <w:spacing w:val="0"/>
          <w:sz w:val="36"/>
          <w:szCs w:val="36"/>
          <w:shd w:val="clear" w:fill="FFFFFF"/>
          <w:lang w:eastAsia="zh-CN"/>
        </w:rPr>
        <w:t>；</w:t>
      </w:r>
      <w:r>
        <w:rPr>
          <w:rFonts w:hint="eastAsia" w:ascii="Segoe UI" w:hAnsi="Segoe UI" w:eastAsia="宋体" w:cs="Segoe UI"/>
          <w:i w:val="0"/>
          <w:caps w:val="0"/>
          <w:color w:val="0F1115"/>
          <w:spacing w:val="0"/>
          <w:sz w:val="36"/>
          <w:szCs w:val="36"/>
          <w:shd w:val="clear" w:fill="FFFFFF"/>
          <w:lang w:val="en-US" w:eastAsia="zh-CN"/>
        </w:rPr>
        <w:t>K</w:t>
      </w:r>
      <w:r>
        <w:rPr>
          <w:rFonts w:hint="default" w:ascii="Segoe UI" w:hAnsi="Segoe UI" w:eastAsia="Segoe UI" w:cs="Segoe UI"/>
          <w:i w:val="0"/>
          <w:caps w:val="0"/>
          <w:color w:val="0F1115"/>
          <w:spacing w:val="0"/>
          <w:sz w:val="36"/>
          <w:szCs w:val="36"/>
          <w:shd w:val="clear" w:fill="FFFFFF"/>
        </w:rPr>
        <w:t>eywords</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(Optional) Chinese Library Classification number, Document Code, and Article ID</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Main text</w:t>
      </w:r>
      <w:r>
        <w:rPr>
          <w:rFonts w:hint="eastAsia" w:ascii="Segoe UI" w:hAnsi="Segoe UI" w:eastAsia="宋体" w:cs="Segoe UI"/>
          <w:i w:val="0"/>
          <w:caps w:val="0"/>
          <w:color w:val="0F1115"/>
          <w:spacing w:val="0"/>
          <w:sz w:val="36"/>
          <w:szCs w:val="36"/>
          <w:shd w:val="clear" w:fill="FFFFFF"/>
          <w:lang w:eastAsia="zh-CN"/>
        </w:rPr>
        <w:t>；</w:t>
      </w:r>
      <w:r>
        <w:rPr>
          <w:rFonts w:hint="eastAsia" w:ascii="Segoe UI" w:hAnsi="Segoe UI" w:eastAsia="宋体" w:cs="Segoe UI"/>
          <w:i w:val="0"/>
          <w:caps w:val="0"/>
          <w:color w:val="0F1115"/>
          <w:spacing w:val="0"/>
          <w:sz w:val="36"/>
          <w:szCs w:val="36"/>
          <w:shd w:val="clear" w:fill="FFFFFF"/>
          <w:lang w:val="en-US" w:eastAsia="zh-CN"/>
        </w:rPr>
        <w:t>R</w:t>
      </w:r>
      <w:r>
        <w:rPr>
          <w:rFonts w:hint="default" w:ascii="Segoe UI" w:hAnsi="Segoe UI" w:eastAsia="Segoe UI" w:cs="Segoe UI"/>
          <w:i w:val="0"/>
          <w:caps w:val="0"/>
          <w:color w:val="0F1115"/>
          <w:spacing w:val="0"/>
          <w:sz w:val="36"/>
          <w:szCs w:val="36"/>
          <w:shd w:val="clear" w:fill="FFFFFF"/>
        </w:rPr>
        <w:t>eferences</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English title</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Author name(s) in English</w:t>
      </w:r>
      <w:r>
        <w:rPr>
          <w:rFonts w:hint="eastAsia" w:ascii="Segoe UI" w:hAnsi="Segoe UI" w:eastAsia="宋体" w:cs="Segoe UI"/>
          <w:i w:val="0"/>
          <w:caps w:val="0"/>
          <w:color w:val="0F1115"/>
          <w:spacing w:val="0"/>
          <w:sz w:val="36"/>
          <w:szCs w:val="36"/>
          <w:shd w:val="clear" w:fill="FFFFFF"/>
          <w:lang w:eastAsia="zh-CN"/>
        </w:rPr>
        <w:t>；</w:t>
      </w:r>
    </w:p>
    <w:p>
      <w:pPr>
        <w:pStyle w:val="2"/>
        <w:keepNext w:val="0"/>
        <w:keepLines w:val="0"/>
        <w:widowControl/>
        <w:suppressLineNumbers w:val="0"/>
        <w:spacing w:before="0" w:beforeAutospacing="0" w:after="0" w:afterAutospacing="0"/>
        <w:ind w:left="0" w:right="0"/>
        <w:rPr>
          <w:rFonts w:hint="eastAsia" w:eastAsia="宋体"/>
          <w:sz w:val="36"/>
          <w:szCs w:val="36"/>
          <w:lang w:val="en-US" w:eastAsia="zh-CN"/>
        </w:rPr>
      </w:pPr>
      <w:r>
        <w:rPr>
          <w:rFonts w:hint="default" w:ascii="Segoe UI" w:hAnsi="Segoe UI" w:eastAsia="Segoe UI" w:cs="Segoe UI"/>
          <w:i w:val="0"/>
          <w:caps w:val="0"/>
          <w:color w:val="0F1115"/>
          <w:spacing w:val="0"/>
          <w:sz w:val="36"/>
          <w:szCs w:val="36"/>
          <w:shd w:val="clear" w:fill="FFFFFF"/>
        </w:rPr>
        <w:t>English affiliation(s) and address(es) with postal code</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English abstract</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English keywords</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Funding information</w:t>
      </w:r>
      <w:r>
        <w:rPr>
          <w:rFonts w:hint="eastAsia" w:ascii="Segoe UI" w:hAnsi="Segoe UI" w:eastAsia="宋体" w:cs="Segoe UI"/>
          <w:i w:val="0"/>
          <w:caps w:val="0"/>
          <w:color w:val="0F1115"/>
          <w:spacing w:val="0"/>
          <w:sz w:val="36"/>
          <w:szCs w:val="36"/>
          <w:shd w:val="clear" w:fill="FFFFFF"/>
          <w:lang w:eastAsia="zh-CN"/>
        </w:rPr>
        <w:t>；</w:t>
      </w:r>
      <w:r>
        <w:rPr>
          <w:rFonts w:hint="default" w:ascii="Segoe UI" w:hAnsi="Segoe UI" w:eastAsia="Segoe UI" w:cs="Segoe UI"/>
          <w:i w:val="0"/>
          <w:caps w:val="0"/>
          <w:color w:val="0F1115"/>
          <w:spacing w:val="0"/>
          <w:sz w:val="36"/>
          <w:szCs w:val="36"/>
          <w:shd w:val="clear" w:fill="FFFFFF"/>
        </w:rPr>
        <w:t>Author biography</w:t>
      </w:r>
      <w:r>
        <w:rPr>
          <w:rFonts w:hint="eastAsia" w:ascii="Segoe UI" w:hAnsi="Segoe UI" w:eastAsia="宋体" w:cs="Segoe UI"/>
          <w:i w:val="0"/>
          <w:caps w:val="0"/>
          <w:color w:val="0F1115"/>
          <w:spacing w:val="0"/>
          <w:sz w:val="36"/>
          <w:szCs w:val="36"/>
          <w:shd w:val="clear" w:fill="FFFFFF"/>
          <w:lang w:val="en-US" w:eastAsia="zh-CN"/>
        </w:rPr>
        <w: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4. Consistency</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The content and order of the Chinese and English sections must be identical. The same terms and symbols should be used consistently throughout the manuscript.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5. Title</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The title should be concise and clear, generally not exceeding 20 Chinese characters. Avoid subtitles, punctuation, and uncommon or non</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standard abbreviations, acronyms, symbols, codes, or formulas. The title should accurately reflect the core content of the paper and be grammatically correct. In the English title, capitalize the first letter of each content word; other letters should be lowercased (title case).</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6. Author Names and Affiliations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For papers with multiple authors, the order of authorship should be based on the level of contribution. In English, the surname should be in ALL CAPITAL letters, and the given name should have its first letter capitalised with the rest in lowercase. Affiliations must be given in full, without abbreviations or nicknames; for larger institutions (e.g., universities), the department, school, or faculty should be specified. In English affiliation names, capitalise the first letter of each content word. The address should include the city (or county).</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7. Abstract and Keywords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The abstract should be approximately 300 words in Chinese (and correspondingly in English). It should be concise and self</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contained, providing sufficient information about the purpose, methods, results, and conclusions of the research.</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i w:val="0"/>
          <w:caps w:val="0"/>
          <w:color w:val="0F1115"/>
          <w:spacing w:val="0"/>
          <w:sz w:val="36"/>
          <w:szCs w:val="36"/>
          <w:shd w:val="clear" w:fill="FFFFFF"/>
        </w:rPr>
        <w:t>Keywords should be selected from the title, headings, and text, reflecting the main topics of the paper. Each paper should have 3–8 keywords, chosen according to the principles of GB/T 3860</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1995 Guidelines for Subject Indexing, with reference to vocabularies such as GB/T 14911</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2008 Basic Terminology of Surveying and Mapping. Unlisted terms, including important terminology from new disciplines or technologies, as well as names of persons or places mentioned in the title, may also be used as free keywords. Generally, do not use English abbreviations for keywords.</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8. Figures and Tables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Include only essential figures and tables. Tables should be in three</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line format (top and bottom lines, plus column header line). For figures, supply JPG or TIF files with a resolution of at least 600 dpi. Half</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page figures should be no larger than 70 mm in width, and full</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page figures no larger than 150 mm. Text within figures should be in small 5</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point Song typeface (or equivalent).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9. Units and Quantities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Use of units and quantities must comply with GB 3100</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3102</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93 Quantities and Units. Examples:</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i w:val="0"/>
          <w:caps w:val="0"/>
          <w:color w:val="0F1115"/>
          <w:spacing w:val="0"/>
          <w:sz w:val="36"/>
          <w:szCs w:val="36"/>
          <w:shd w:val="clear" w:fill="FFFFFF"/>
        </w:rPr>
        <w:t>Length: metre (m), kilometre (km), centimetre (cm), millimetre (mm)</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i w:val="0"/>
          <w:caps w:val="0"/>
          <w:color w:val="0F1115"/>
          <w:spacing w:val="0"/>
          <w:sz w:val="36"/>
          <w:szCs w:val="36"/>
          <w:shd w:val="clear" w:fill="FFFFFF"/>
        </w:rPr>
        <w:t>Frequency: hertz (Hz)</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i w:val="0"/>
          <w:caps w:val="0"/>
          <w:color w:val="0F1115"/>
          <w:spacing w:val="0"/>
          <w:sz w:val="36"/>
          <w:szCs w:val="36"/>
          <w:shd w:val="clear" w:fill="FFFFFF"/>
        </w:rPr>
        <w:t>Angle: degree (°), minute (′), second (″)</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i w:val="0"/>
          <w:caps w:val="0"/>
          <w:color w:val="0F1115"/>
          <w:spacing w:val="0"/>
          <w:sz w:val="36"/>
          <w:szCs w:val="36"/>
          <w:shd w:val="clear" w:fill="FFFFFF"/>
        </w:rPr>
        <w:t>Area: hectare (hm²), square metre (m²)</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i w:val="0"/>
          <w:caps w:val="0"/>
          <w:color w:val="0F1115"/>
          <w:spacing w:val="0"/>
          <w:sz w:val="36"/>
          <w:szCs w:val="36"/>
          <w:shd w:val="clear" w:fill="FFFFFF"/>
        </w:rPr>
        <w:t>Time: day (d), hour (h), minute (min), second (s)</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i w:val="0"/>
          <w:caps w:val="0"/>
          <w:color w:val="0F1115"/>
          <w:spacing w:val="0"/>
          <w:sz w:val="36"/>
          <w:szCs w:val="36"/>
          <w:shd w:val="clear" w:fill="FFFFFF"/>
        </w:rPr>
        <w:t>Mass: kilogram (kg), gram (g)</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10. References</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A minimum of 20 references is required. They should be cited in the order they appear in the text, with superscript numbers placed at the end of the relevant sentence. Preferably, references should be from the last 5 years, especially from core journals or theses published within the last 2 years. Citation format must follow GB/T 7714</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2015 Information and Documentation – Rules for Bibliographic References. Examples:</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Monograph</w:t>
      </w:r>
      <w:r>
        <w:rPr>
          <w:rFonts w:hint="default" w:ascii="Segoe UI" w:hAnsi="Segoe UI" w:eastAsia="Segoe UI" w:cs="Segoe UI"/>
          <w:i w:val="0"/>
          <w:caps w:val="0"/>
          <w:color w:val="0F1115"/>
          <w:spacing w:val="0"/>
          <w:sz w:val="36"/>
          <w:szCs w:val="36"/>
          <w:shd w:val="clear" w:fill="FFFFFF"/>
        </w:rPr>
        <w:t>: Author(s). Title [M]. Place of publication: Publisher, Year.</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Conference proceedings</w:t>
      </w:r>
      <w:r>
        <w:rPr>
          <w:rFonts w:hint="default" w:ascii="Segoe UI" w:hAnsi="Segoe UI" w:eastAsia="Segoe UI" w:cs="Segoe UI"/>
          <w:i w:val="0"/>
          <w:caps w:val="0"/>
          <w:color w:val="0F1115"/>
          <w:spacing w:val="0"/>
          <w:sz w:val="36"/>
          <w:szCs w:val="36"/>
          <w:shd w:val="clear" w:fill="FFFFFF"/>
        </w:rPr>
        <w:t>: Author(s). Paper title: Proceedings title [C]. Place of publication: Publisher, Year. (“Paper title:” may be omitted)</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Thesis/Dissertation</w:t>
      </w:r>
      <w:r>
        <w:rPr>
          <w:rFonts w:hint="default" w:ascii="Segoe UI" w:hAnsi="Segoe UI" w:eastAsia="Segoe UI" w:cs="Segoe UI"/>
          <w:i w:val="0"/>
          <w:caps w:val="0"/>
          <w:color w:val="0F1115"/>
          <w:spacing w:val="0"/>
          <w:sz w:val="36"/>
          <w:szCs w:val="36"/>
          <w:shd w:val="clear" w:fill="FFFFFF"/>
        </w:rPr>
        <w:t>: Author(s). Title [D]. Place of publication: Publisher, Year.</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Report</w:t>
      </w:r>
      <w:r>
        <w:rPr>
          <w:rFonts w:hint="default" w:ascii="Segoe UI" w:hAnsi="Segoe UI" w:eastAsia="Segoe UI" w:cs="Segoe UI"/>
          <w:i w:val="0"/>
          <w:caps w:val="0"/>
          <w:color w:val="0F1115"/>
          <w:spacing w:val="0"/>
          <w:sz w:val="36"/>
          <w:szCs w:val="36"/>
          <w:shd w:val="clear" w:fill="FFFFFF"/>
        </w:rPr>
        <w:t>: Author(s). Title [R]. Place of publication: Publisher, Year.</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Journal article (with volume)</w:t>
      </w:r>
      <w:r>
        <w:rPr>
          <w:rFonts w:hint="default" w:ascii="Segoe UI" w:hAnsi="Segoe UI" w:eastAsia="Segoe UI" w:cs="Segoe UI"/>
          <w:i w:val="0"/>
          <w:caps w:val="0"/>
          <w:color w:val="0F1115"/>
          <w:spacing w:val="0"/>
          <w:sz w:val="36"/>
          <w:szCs w:val="36"/>
          <w:shd w:val="clear" w:fill="FFFFFF"/>
        </w:rPr>
        <w:t>: Author(s). Title [J]. Journal name, Year, Volume(Issue): Page start</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end.</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Journal article (without volume)</w:t>
      </w:r>
      <w:r>
        <w:rPr>
          <w:rFonts w:hint="default" w:ascii="Segoe UI" w:hAnsi="Segoe UI" w:eastAsia="Segoe UI" w:cs="Segoe UI"/>
          <w:i w:val="0"/>
          <w:caps w:val="0"/>
          <w:color w:val="0F1115"/>
          <w:spacing w:val="0"/>
          <w:sz w:val="36"/>
          <w:szCs w:val="36"/>
          <w:shd w:val="clear" w:fill="FFFFFF"/>
        </w:rPr>
        <w:t>: Author(s). Title [J]. Journal name, Year(Issue): Page start</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end.</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Standard</w:t>
      </w:r>
      <w:r>
        <w:rPr>
          <w:rFonts w:hint="default" w:ascii="Segoe UI" w:hAnsi="Segoe UI" w:eastAsia="Segoe UI" w:cs="Segoe UI"/>
          <w:i w:val="0"/>
          <w:caps w:val="0"/>
          <w:color w:val="0F1115"/>
          <w:spacing w:val="0"/>
          <w:sz w:val="36"/>
          <w:szCs w:val="36"/>
          <w:shd w:val="clear" w:fill="FFFFFF"/>
        </w:rPr>
        <w:t>: Author(s). Standard name: Standard code [S]. Place of publication: Publisher, Year.</w:t>
      </w:r>
    </w:p>
    <w:p>
      <w:pPr>
        <w:pStyle w:val="2"/>
        <w:keepNext w:val="0"/>
        <w:keepLines w:val="0"/>
        <w:widowControl/>
        <w:suppressLineNumbers w:val="0"/>
        <w:spacing w:before="0" w:beforeAutospacing="0" w:after="0" w:afterAutospacing="0"/>
        <w:ind w:left="0" w:right="0"/>
        <w:rPr>
          <w:sz w:val="36"/>
          <w:szCs w:val="36"/>
        </w:rPr>
      </w:pPr>
      <w:r>
        <w:rPr>
          <w:rFonts w:hint="default" w:ascii="Segoe UI" w:hAnsi="Segoe UI" w:eastAsia="Segoe UI" w:cs="Segoe UI"/>
          <w:b/>
          <w:i w:val="0"/>
          <w:caps w:val="0"/>
          <w:color w:val="0F1115"/>
          <w:spacing w:val="0"/>
          <w:sz w:val="36"/>
          <w:szCs w:val="36"/>
          <w:shd w:val="clear" w:fill="FFFFFF"/>
        </w:rPr>
        <w:t>Newspaper</w:t>
      </w:r>
      <w:r>
        <w:rPr>
          <w:rFonts w:hint="default" w:ascii="Segoe UI" w:hAnsi="Segoe UI" w:eastAsia="Segoe UI" w:cs="Segoe UI"/>
          <w:i w:val="0"/>
          <w:caps w:val="0"/>
          <w:color w:val="0F1115"/>
          <w:spacing w:val="0"/>
          <w:sz w:val="36"/>
          <w:szCs w:val="36"/>
          <w:shd w:val="clear" w:fill="FFFFFF"/>
        </w:rPr>
        <w:t>: Author(s). Title [N]. Newspaper name, Publication date (Edition).</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bookmarkStart w:id="0" w:name="_GoBack"/>
      <w:bookmarkEnd w:id="0"/>
      <w:r>
        <w:rPr>
          <w:rFonts w:hint="default" w:ascii="Segoe UI" w:hAnsi="Segoe UI" w:eastAsia="Segoe UI" w:cs="Segoe UI"/>
          <w:b/>
          <w:i w:val="0"/>
          <w:caps w:val="0"/>
          <w:color w:val="0F1115"/>
          <w:spacing w:val="0"/>
          <w:sz w:val="36"/>
          <w:szCs w:val="36"/>
          <w:shd w:val="clear" w:fill="FFFFFF"/>
        </w:rPr>
        <w:t>11. Funding Information</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For research projects supported by provincial</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 xml:space="preserve"> or ministerial</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level (or higher) funds, the fund name and grant number should be stated.</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12. Author Biography</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The biography should be provided in the following format:</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Name (year of birth – ), gender, ethnicity (Han may be omitted), native place (city/county), highest degree, professional title, main work area (or research field), Email.</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i w:val="0"/>
          <w:caps w:val="0"/>
          <w:color w:val="0F1115"/>
          <w:spacing w:val="0"/>
          <w:sz w:val="36"/>
          <w:szCs w:val="36"/>
          <w:shd w:val="clear" w:fill="FFFFFF"/>
        </w:rPr>
        <w:t>Example: Zhang San (1982 – ), male, from Hengshui, Hebei, Master’s degree, Engineer,主要从事工程测量工作 (engaged in engineering surveying).</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i w:val="0"/>
          <w:caps w:val="0"/>
          <w:color w:val="0F1115"/>
          <w:spacing w:val="0"/>
          <w:sz w:val="36"/>
          <w:szCs w:val="36"/>
          <w:shd w:val="clear" w:fill="FFFFFF"/>
        </w:rPr>
        <w:t>Standard degree terms: Bachelor, Master (including professional Master), Doctor, Master candidate, Doctoral candidate.</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13. Contact Information</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Authors must provide their full mailing address, postal code, telephone number, and Email address for correspondence.</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14. File Format</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Submissions should be provided in both Microsoft Word 2003 (.doc) and PDF formats.</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i w:val="0"/>
          <w:caps w:val="0"/>
          <w:color w:val="0F1115"/>
          <w:spacing w:val="0"/>
          <w:sz w:val="36"/>
          <w:szCs w:val="36"/>
          <w:shd w:val="clear" w:fill="FFFFFF"/>
        </w:rPr>
        <w:t>The main text should be set in 5</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point Song typeface, and text within figures/tables in small 5</w:t>
      </w:r>
      <w:r>
        <w:rPr>
          <w:rFonts w:hint="default" w:ascii="Segoe UI" w:hAnsi="Segoe UI" w:eastAsia="Segoe UI" w:cs="Segoe UI"/>
          <w:i w:val="0"/>
          <w:caps w:val="0"/>
          <w:color w:val="0F1115"/>
          <w:spacing w:val="0"/>
          <w:sz w:val="36"/>
          <w:szCs w:val="36"/>
          <w:shd w:val="clear" w:fill="FFFFFF"/>
        </w:rPr>
        <w:noBreakHyphen/>
      </w:r>
      <w:r>
        <w:rPr>
          <w:rFonts w:hint="default" w:ascii="Segoe UI" w:hAnsi="Segoe UI" w:eastAsia="Segoe UI" w:cs="Segoe UI"/>
          <w:i w:val="0"/>
          <w:caps w:val="0"/>
          <w:color w:val="0F1115"/>
          <w:spacing w:val="0"/>
          <w:sz w:val="36"/>
          <w:szCs w:val="36"/>
          <w:shd w:val="clear" w:fill="FFFFFF"/>
        </w:rPr>
        <w:t>point Song. Vectors and matrices should be in bold italic; general variables in italic; constants such as ∏, min, max in upright (roman) font; the superscript “T” for matrix transpose in upright; superscripts/subscripts that are numerals in upright; English variables in italic; English abbreviations in upright.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36"/>
          <w:szCs w:val="36"/>
        </w:rPr>
      </w:pPr>
      <w:r>
        <w:rPr>
          <w:rFonts w:hint="default" w:ascii="Segoe UI" w:hAnsi="Segoe UI" w:eastAsia="Segoe UI" w:cs="Segoe UI"/>
          <w:b/>
          <w:i w:val="0"/>
          <w:caps w:val="0"/>
          <w:color w:val="0F1115"/>
          <w:spacing w:val="0"/>
          <w:sz w:val="36"/>
          <w:szCs w:val="36"/>
          <w:shd w:val="clear" w:fill="FFFFFF"/>
        </w:rPr>
        <w:t>15. Self</w:t>
      </w:r>
      <w:r>
        <w:rPr>
          <w:rFonts w:hint="default" w:ascii="Segoe UI" w:hAnsi="Segoe UI" w:eastAsia="Segoe UI" w:cs="Segoe UI"/>
          <w:b/>
          <w:i w:val="0"/>
          <w:caps w:val="0"/>
          <w:color w:val="0F1115"/>
          <w:spacing w:val="0"/>
          <w:sz w:val="36"/>
          <w:szCs w:val="36"/>
          <w:shd w:val="clear" w:fill="FFFFFF"/>
        </w:rPr>
        <w:noBreakHyphen/>
      </w:r>
      <w:r>
        <w:rPr>
          <w:rFonts w:hint="default" w:ascii="Segoe UI" w:hAnsi="Segoe UI" w:eastAsia="Segoe UI" w:cs="Segoe UI"/>
          <w:b/>
          <w:i w:val="0"/>
          <w:caps w:val="0"/>
          <w:color w:val="0F1115"/>
          <w:spacing w:val="0"/>
          <w:sz w:val="36"/>
          <w:szCs w:val="36"/>
          <w:shd w:val="clear" w:fill="FFFFFF"/>
        </w:rPr>
        <w:t>Check</w:t>
      </w:r>
      <w:r>
        <w:rPr>
          <w:rFonts w:hint="default" w:ascii="Segoe UI" w:hAnsi="Segoe UI" w:eastAsia="Segoe UI" w:cs="Segoe UI"/>
          <w:i w:val="0"/>
          <w:caps w:val="0"/>
          <w:color w:val="0F1115"/>
          <w:spacing w:val="0"/>
          <w:sz w:val="36"/>
          <w:szCs w:val="36"/>
          <w:shd w:val="clear" w:fill="FFFFFF"/>
        </w:rPr>
        <w:br w:type="textWrapping"/>
      </w:r>
      <w:r>
        <w:rPr>
          <w:rFonts w:hint="default" w:ascii="Segoe UI" w:hAnsi="Segoe UI" w:eastAsia="Segoe UI" w:cs="Segoe UI"/>
          <w:i w:val="0"/>
          <w:caps w:val="0"/>
          <w:color w:val="0F1115"/>
          <w:spacing w:val="0"/>
          <w:sz w:val="36"/>
          <w:szCs w:val="36"/>
          <w:shd w:val="clear" w:fill="FFFFFF"/>
        </w:rPr>
        <w:t>Before submission, authors are expected to carefully check the manuscript to avoid common errors such as typos, repetition, inconsistency, and formatting mistakes.</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801E3B"/>
    <w:rsid w:val="014B0D2F"/>
    <w:rsid w:val="4D9C3E94"/>
    <w:rsid w:val="4E801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Cambria" w:hAnsi="Cambria" w:eastAsia="Cambria" w:cs="Cambria"/>
      <w:color w:val="auto"/>
      <w:sz w:val="21"/>
      <w:szCs w:val="21"/>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2026-06-24T14:21:00Z</dcterms:created>
  <dc:creator>ADF</dc:creator>
  <cp:lastModifiedBy>ADF</cp:lastModifiedBy>
  <dcterms:modified xsi:type="dcterms:W3CDTF">2026-06-24T14:37:10Z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